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06B0" w:rsidRDefault="003972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DEKLARACJA PRZYJĘCIA DZIECKA DO</w:t>
      </w:r>
    </w:p>
    <w:p w:rsidR="00EF06B0" w:rsidRDefault="003972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PUBLICZNEGO PRZEDSZKOLA NR 21 W KĘDZIERZYNIE-KOŹLU</w:t>
      </w:r>
    </w:p>
    <w:p w:rsidR="00EF06B0" w:rsidRDefault="0039724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od 01.09.2020 r.  do 30.06.2021 r. </w:t>
      </w:r>
    </w:p>
    <w:p w:rsidR="00EF06B0" w:rsidRDefault="003972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Wypełniając wniosek należy podać dane zgodne ze stanem faktycznym. Poświadczenie nieprawdy prowadzi do </w:t>
      </w:r>
      <w:r>
        <w:rPr>
          <w:rFonts w:ascii="Times New Roman" w:hAnsi="Times New Roman"/>
          <w:sz w:val="24"/>
          <w:szCs w:val="24"/>
        </w:rPr>
        <w:t xml:space="preserve">odpowiedzialności karnej wynikającej z art. 233 Ustawy z dnia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6 czerwca 1997 r. Kodeks Karny (Dz.U. z 2017 r. poz. 2204).</w:t>
      </w:r>
    </w:p>
    <w:p w:rsidR="00EF06B0" w:rsidRDefault="003972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IDENTYFIKACYJNE KANDYDATA</w:t>
      </w:r>
    </w:p>
    <w:p w:rsidR="00EF06B0" w:rsidRDefault="003972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Imiona: …………………………………………… </w:t>
      </w:r>
      <w:proofErr w:type="gramStart"/>
      <w:r>
        <w:rPr>
          <w:rFonts w:ascii="Times New Roman" w:hAnsi="Times New Roman"/>
          <w:sz w:val="24"/>
          <w:szCs w:val="24"/>
        </w:rPr>
        <w:t>Nazwisko :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………………………….</w:t>
      </w:r>
    </w:p>
    <w:tbl>
      <w:tblPr>
        <w:tblW w:w="82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88"/>
        <w:gridCol w:w="687"/>
        <w:gridCol w:w="709"/>
        <w:gridCol w:w="709"/>
        <w:gridCol w:w="709"/>
        <w:gridCol w:w="708"/>
        <w:gridCol w:w="851"/>
        <w:gridCol w:w="850"/>
        <w:gridCol w:w="851"/>
        <w:gridCol w:w="850"/>
      </w:tblGrid>
      <w:tr w:rsidR="00EF06B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06B0" w:rsidRDefault="003972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PESEL:</w:t>
      </w:r>
    </w:p>
    <w:p w:rsidR="00EF06B0" w:rsidRDefault="00EF06B0">
      <w:pPr>
        <w:rPr>
          <w:rFonts w:ascii="Times New Roman" w:hAnsi="Times New Roman"/>
          <w:sz w:val="8"/>
          <w:szCs w:val="20"/>
        </w:rPr>
      </w:pPr>
    </w:p>
    <w:p w:rsidR="00EF06B0" w:rsidRDefault="0039724D">
      <w:r>
        <w:rPr>
          <w:rFonts w:ascii="Times New Roman" w:hAnsi="Times New Roman"/>
          <w:sz w:val="24"/>
          <w:szCs w:val="24"/>
        </w:rPr>
        <w:t xml:space="preserve">Data urodzenia </w:t>
      </w:r>
      <w:r>
        <w:rPr>
          <w:rFonts w:ascii="Times New Roman" w:hAnsi="Times New Roman"/>
          <w:sz w:val="24"/>
          <w:szCs w:val="24"/>
        </w:rPr>
        <w:t>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przypadku braku numeru PESEL należy podać rodzaj, serię oraz numer innego dokumentu tożsamości: ………………………………………………………………………………..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DANE ADRESOWE DZIECKA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Adres zamieszkania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Województwo: ……………………………..  </w:t>
      </w:r>
      <w:proofErr w:type="gramStart"/>
      <w:r>
        <w:rPr>
          <w:rFonts w:ascii="Times New Roman" w:hAnsi="Times New Roman"/>
          <w:sz w:val="24"/>
          <w:szCs w:val="24"/>
        </w:rPr>
        <w:t>ulica:…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…………………………………..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Powiat: …………………………</w:t>
      </w:r>
      <w:r>
        <w:rPr>
          <w:rFonts w:ascii="Times New Roman" w:hAnsi="Times New Roman"/>
          <w:sz w:val="24"/>
          <w:szCs w:val="24"/>
        </w:rPr>
        <w:t xml:space="preserve">…………..  Nr budynku: ………. Nr </w:t>
      </w:r>
      <w:proofErr w:type="gramStart"/>
      <w:r>
        <w:rPr>
          <w:rFonts w:ascii="Times New Roman" w:hAnsi="Times New Roman"/>
          <w:sz w:val="24"/>
          <w:szCs w:val="24"/>
        </w:rPr>
        <w:t>lokalu:  …</w:t>
      </w:r>
      <w:proofErr w:type="gramEnd"/>
      <w:r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Gmina: …………………………………….. Kod </w:t>
      </w:r>
      <w:proofErr w:type="gramStart"/>
      <w:r>
        <w:rPr>
          <w:rFonts w:ascii="Times New Roman" w:hAnsi="Times New Roman"/>
          <w:sz w:val="24"/>
          <w:szCs w:val="24"/>
        </w:rPr>
        <w:t>pocztowy :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……………………….…..</w:t>
      </w:r>
    </w:p>
    <w:p w:rsidR="00EF06B0" w:rsidRDefault="0039724D">
      <w:r>
        <w:rPr>
          <w:rFonts w:ascii="Times New Roman" w:hAnsi="Times New Roman"/>
          <w:b/>
          <w:sz w:val="24"/>
          <w:szCs w:val="24"/>
        </w:rPr>
        <w:t xml:space="preserve">DANE </w:t>
      </w:r>
      <w:proofErr w:type="gramStart"/>
      <w:r>
        <w:rPr>
          <w:rFonts w:ascii="Times New Roman" w:hAnsi="Times New Roman"/>
          <w:b/>
          <w:sz w:val="24"/>
          <w:szCs w:val="24"/>
        </w:rPr>
        <w:t>RODZICÓW</w:t>
      </w:r>
      <w:r>
        <w:rPr>
          <w:rFonts w:ascii="Times New Roman" w:hAnsi="Times New Roman"/>
          <w:sz w:val="20"/>
          <w:szCs w:val="24"/>
        </w:rPr>
        <w:t>(</w:t>
      </w:r>
      <w:proofErr w:type="gramEnd"/>
      <w:r>
        <w:rPr>
          <w:rFonts w:ascii="Times New Roman" w:hAnsi="Times New Roman"/>
          <w:sz w:val="20"/>
          <w:szCs w:val="24"/>
        </w:rPr>
        <w:t>w przypadku, gdy ustanowiono opiekę prawną nad dzieckiem, należy podać dane opiekunów prawnych)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417"/>
        <w:gridCol w:w="3260"/>
      </w:tblGrid>
      <w:tr w:rsidR="00EF06B0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397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Matka/ opiekunka prawna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397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Ojciec/opiekun prawny</w:t>
            </w:r>
          </w:p>
        </w:tc>
      </w:tr>
      <w:tr w:rsidR="00EF06B0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397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Imię i nazwisko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6B0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397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6B0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3972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Nazwa zakładu pracy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6B0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3972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Adres zamieszkania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6B0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397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Województwo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6B0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397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Gmina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6B0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397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Miejscowość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6B0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397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Ulica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6B0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397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Nr budynku/lokalu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6B0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397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Kod pocztowy, Poczta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B0" w:rsidRDefault="00EF0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06B0" w:rsidRDefault="0039724D">
      <w:pPr>
        <w:spacing w:line="240" w:lineRule="auto"/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Dziecko korzystać będzie z wyżywienia w zakresie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(podkreśl wybraną opcję):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1) całodziennego wyżywienia, tj. 3 posiłków,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2) dwóch posiłków, w tym śniadanie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śniadanie II,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3) bez posiłków.</w:t>
      </w:r>
    </w:p>
    <w:p w:rsidR="00EF06B0" w:rsidRDefault="0039724D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Rodzice/opiekunowie prawnie zobowiązują się przyprowadzać i odbierać dziecko zgodnie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z poniższą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deklaracją:</w:t>
      </w:r>
    </w:p>
    <w:p w:rsidR="00EF06B0" w:rsidRDefault="003972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>Dziecko uczęszczać będzie do przedszkola w godzinach od ……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….. do ……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….</w:t>
      </w:r>
    </w:p>
    <w:p w:rsidR="00EF06B0" w:rsidRDefault="0039724D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3.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Za świadczenia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udzielane  przez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przedszkole, rodzice/opiekunowie prawni są zobowiązani do ponoszenia  odpłatności zgodnie z :    </w:t>
      </w:r>
    </w:p>
    <w:p w:rsidR="00EF06B0" w:rsidRDefault="0039724D">
      <w:pPr>
        <w:spacing w:after="0" w:line="240" w:lineRule="auto"/>
        <w:ind w:left="426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1) Uchwałą Nr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LIX/567/18 Rady Miasta Kędzierzyn-Koźle z dnia 5 lipca 2018 r. w sprawie określenia wysokości opłata za korzystanie z wychowania przedszkolnego przez dzieci objęte wychowaniem przedszkolnym do końca roku szkolnego w roku kalendarzowym,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sz w:val="24"/>
          <w:szCs w:val="24"/>
          <w:lang w:eastAsia="ar-SA"/>
        </w:rPr>
        <w:t>w którym kończą 6 l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at, w przedszkolach publicznych prowadzonych przez Gminę Kędzierzyn-Koźle (Dz. Urz. z dnia 17 lipca 2018 r. poz. 2170).</w:t>
      </w:r>
    </w:p>
    <w:p w:rsidR="00EF06B0" w:rsidRDefault="0039724D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2)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Ustawą z dnia 14 grudnia 2016 r. - Prawo Oświatowe (Dz. U. 2018 r. poz. 996).</w:t>
      </w:r>
    </w:p>
    <w:p w:rsidR="00EF06B0" w:rsidRDefault="003972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3) Zarządzeniem Dyrektora Przedszkola w sprawie 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stalenia stawki żywieniowej.                                                  </w:t>
      </w:r>
    </w:p>
    <w:p w:rsidR="00EF06B0" w:rsidRDefault="0039724D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4.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Wpłaty należności za przedszkole należy dokonywać na rachunek bankowy placówki: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nr konta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bankowego: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82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1020 3668 0000 5702 0501 0238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w tytule proszę podać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imię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i nazwisko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dziecka)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do dnia 15  każdego miesiąca następującego po miesiącu, za który wnoszona jest odpłatność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F06B0" w:rsidRDefault="003972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5. Przedszkole nalicza opłatę za rzeczywisty pobyt dziecka miesięcznie w jednodniowych okresach rozliczeniowych zgodnie z elektronicznym systemem ewidencji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pobytu dziecka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 przedszkolu. </w:t>
      </w:r>
    </w:p>
    <w:p w:rsidR="00EF06B0" w:rsidRDefault="00EF06B0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4"/>
          <w:lang w:eastAsia="ar-SA"/>
        </w:rPr>
      </w:pPr>
    </w:p>
    <w:p w:rsidR="00EF06B0" w:rsidRDefault="0039724D">
      <w:pPr>
        <w:spacing w:line="240" w:lineRule="auto"/>
      </w:pPr>
      <w:r>
        <w:rPr>
          <w:rFonts w:ascii="Times New Roman" w:hAnsi="Times New Roman"/>
          <w:b/>
          <w:sz w:val="24"/>
          <w:szCs w:val="24"/>
        </w:rPr>
        <w:t>OŚWIADCZENIE DOTYCZĄCE DANYCH OSOBOWYCH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0"/>
        </w:rPr>
        <w:t xml:space="preserve">W związku z rozpoczęciem stosowania z dniem 25 maja 2018 r. Rozporządzenia Parlamentu Europejskiego i Rady (UE)2016/679 z dnia 27 kwietnia 2016r. w sprawie ochrony osób fizycznych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z w:val="20"/>
        </w:rPr>
        <w:t xml:space="preserve"> związku z przetwarzaniem danych osobowych i w sprawie swobodnego przepływu takich danych oraz uchylenia dyrektywy 95/46/WE (ogólne rozporządzenie o ochronie danych).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Jednocześnie na podstawie art. 13 Rozporządzenia 2016/679 informujemy, iż od dnia 25 maja</w:t>
      </w:r>
      <w:r>
        <w:rPr>
          <w:rFonts w:ascii="Times New Roman" w:hAnsi="Times New Roman"/>
          <w:sz w:val="20"/>
        </w:rPr>
        <w:t xml:space="preserve"> 2018 r. aktualne będą poniższe informacje  i zasady związane z przetwarzaniem Pani/Pana danych osobowych przez Publiczne Przedszkole nr 21 w Kędzierzynie-Koźlu: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1.Administratorem Pani/Pana danych osobowych jest Publiczne Przedszkole Nr 21 ul. Filtrowa 13,</w:t>
      </w:r>
      <w:r>
        <w:rPr>
          <w:rFonts w:ascii="Times New Roman" w:hAnsi="Times New Roman"/>
          <w:sz w:val="20"/>
        </w:rPr>
        <w:t xml:space="preserve"> 47-200 Kędzierzyn - Koźle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2. Pani/Pana dane osobowe będą przetwarzane: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a)w celu wykonania porozumienia  na podstawie ogólnego rozporządzenia o ochronie danych osobowych nr 2016/679 dotyczącego opłaty za przedszkole,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b) dla celów wypełnienia obowiązków pr</w:t>
      </w:r>
      <w:r>
        <w:rPr>
          <w:rFonts w:ascii="Times New Roman" w:hAnsi="Times New Roman"/>
          <w:sz w:val="20"/>
        </w:rPr>
        <w:t>awnych ciążących na Publicznym Przedszkolu nr 21  w Kędzierzynie-Koźlu na podstawie  powszechnie obowiązujących przepisów,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c) w celu realizacji prawnie uzasadnionego interesu Publicznego Przedszkola nr 21 w Kędzierzynie-Koźlu polegającego na ewentualnym us</w:t>
      </w:r>
      <w:r>
        <w:rPr>
          <w:rFonts w:ascii="Times New Roman" w:hAnsi="Times New Roman"/>
          <w:sz w:val="20"/>
        </w:rPr>
        <w:t>talaniu lub dochodzeniu roszczeń.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3.Pani/Pana dane osobowe będą przekazywane: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a) podmiotom świadczącym na rzecz Publicznego Przedszkola nr  21 w Kędzierzynie-Koźlu usług niezbędnych do wykonania zawartego z Panią/Panem porozumienia, takie jak usługi księgo</w:t>
      </w:r>
      <w:r>
        <w:rPr>
          <w:rFonts w:ascii="Times New Roman" w:hAnsi="Times New Roman"/>
          <w:sz w:val="20"/>
        </w:rPr>
        <w:t>we, rozliczenie odpłatności, dochodzenie należności, usługi prawne,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b) organom uprawnionym do otrzymania Pani/Pana danych osobowych na podstawie przepisów prawa.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4. Przysługuje Pani/Panu prawo: dostępu do treści danych oraz żądania ich sprostowania, usunię</w:t>
      </w:r>
      <w:r>
        <w:rPr>
          <w:rFonts w:ascii="Times New Roman" w:hAnsi="Times New Roman"/>
          <w:sz w:val="20"/>
        </w:rPr>
        <w:t>cia, ograniczenia przetwarzania, prawo do przenoszenia danych oraz prawo wniesienia sprzeciwu  względem przetwarzania danych.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5.Przysługuje Pani/Panu także prawo wniesienia skargi do organu nadzorczego zajmującego się ochroną danych osobowych, gdy uzna Pan</w:t>
      </w:r>
      <w:r>
        <w:rPr>
          <w:rFonts w:ascii="Times New Roman" w:hAnsi="Times New Roman"/>
          <w:sz w:val="20"/>
        </w:rPr>
        <w:t>i/Pan, że przetwarzanie Pani/Pana danych osobowych narusza przepisy Rozporządzenia 2016/679.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6. Pani/Pana dane osobowe nie będą podlegały profilowaniu.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7. Podanie danych osobowych jest wymagane przez Publiczne Przedszkole nr  21 w Kędzierzynie-Koźlu w celu</w:t>
      </w:r>
      <w:r>
        <w:rPr>
          <w:rFonts w:ascii="Times New Roman" w:hAnsi="Times New Roman"/>
          <w:sz w:val="20"/>
        </w:rPr>
        <w:t xml:space="preserve"> zawarcia i wykonania porozumienia z wyjątkiem danych osobowych, oznaczone jako fakultatywne, których podanie jest dobrowolne. Konsekwencją niepodania danych osobowych wymaganych przez Publiczne Przedszkole </w:t>
      </w:r>
      <w:proofErr w:type="gramStart"/>
      <w:r>
        <w:rPr>
          <w:rFonts w:ascii="Times New Roman" w:hAnsi="Times New Roman"/>
          <w:sz w:val="20"/>
        </w:rPr>
        <w:t>nr  21</w:t>
      </w:r>
      <w:proofErr w:type="gramEnd"/>
      <w:r>
        <w:rPr>
          <w:rFonts w:ascii="Times New Roman" w:hAnsi="Times New Roman"/>
          <w:sz w:val="20"/>
        </w:rPr>
        <w:t xml:space="preserve"> w Kędzierzynie-Koźlu jest brak możliwości </w:t>
      </w:r>
      <w:r>
        <w:rPr>
          <w:rFonts w:ascii="Times New Roman" w:hAnsi="Times New Roman"/>
          <w:sz w:val="20"/>
        </w:rPr>
        <w:t>zawarcia  i wykonania porozumienia</w:t>
      </w:r>
    </w:p>
    <w:p w:rsidR="00EF06B0" w:rsidRDefault="00EF06B0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EF06B0" w:rsidRDefault="00EF06B0">
      <w:pPr>
        <w:spacing w:line="240" w:lineRule="auto"/>
        <w:jc w:val="both"/>
        <w:rPr>
          <w:rFonts w:ascii="Times New Roman" w:hAnsi="Times New Roman"/>
          <w:sz w:val="10"/>
        </w:rPr>
      </w:pPr>
    </w:p>
    <w:p w:rsidR="00EF06B0" w:rsidRDefault="0039724D">
      <w:pPr>
        <w:spacing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……………………………………..                                  ………………………………………….                     podpis matki/opiekunki prawnej                                                                            podpis </w:t>
      </w:r>
      <w:r>
        <w:rPr>
          <w:rFonts w:ascii="Times New Roman" w:hAnsi="Times New Roman"/>
          <w:sz w:val="20"/>
        </w:rPr>
        <w:t>ojca/opiekuna prawnego</w:t>
      </w:r>
    </w:p>
    <w:p w:rsidR="00EF06B0" w:rsidRDefault="0039724D">
      <w:pPr>
        <w:spacing w:line="240" w:lineRule="auto"/>
        <w:jc w:val="both"/>
      </w:pPr>
      <w:r>
        <w:rPr>
          <w:rFonts w:ascii="Times New Roman" w:hAnsi="Times New Roman"/>
          <w:b/>
          <w:sz w:val="20"/>
        </w:rPr>
        <w:t xml:space="preserve">INNE INFORMACJE O DZIECKU </w:t>
      </w:r>
      <w:r>
        <w:rPr>
          <w:rFonts w:ascii="Times New Roman" w:hAnsi="Times New Roman"/>
          <w:sz w:val="20"/>
        </w:rPr>
        <w:t>(dodatkowe informacje przekazywane dobrowolnie przez rodzica/ opiekuna prawnego, zgodnie z art. 155 ustawy z dnia 14 grudnia 2016 roku - Prawo oświatowe (Dz.U. z 2018 r. poz. 996).</w:t>
      </w:r>
    </w:p>
    <w:p w:rsidR="00EF06B0" w:rsidRDefault="0039724D">
      <w:pPr>
        <w:spacing w:line="240" w:lineRule="auto"/>
        <w:jc w:val="both"/>
      </w:pPr>
      <w:r>
        <w:rPr>
          <w:rFonts w:ascii="Times New Roman" w:hAnsi="Times New Roman"/>
          <w:sz w:val="20"/>
        </w:rPr>
        <w:lastRenderedPageBreak/>
        <w:t xml:space="preserve">Kędzierzyn-Koźle, </w:t>
      </w:r>
      <w:proofErr w:type="gramStart"/>
      <w:r>
        <w:rPr>
          <w:rFonts w:ascii="Times New Roman" w:hAnsi="Times New Roman"/>
          <w:sz w:val="20"/>
        </w:rPr>
        <w:t>dnia:…</w:t>
      </w:r>
      <w:proofErr w:type="gramEnd"/>
      <w:r>
        <w:rPr>
          <w:rFonts w:ascii="Times New Roman" w:hAnsi="Times New Roman"/>
          <w:sz w:val="20"/>
        </w:rPr>
        <w:t>……</w:t>
      </w:r>
      <w:r>
        <w:rPr>
          <w:rFonts w:ascii="Times New Roman" w:hAnsi="Times New Roman"/>
          <w:sz w:val="20"/>
        </w:rPr>
        <w:t>………………..</w:t>
      </w:r>
    </w:p>
    <w:sectPr w:rsidR="00EF06B0">
      <w:pgSz w:w="11906" w:h="16838"/>
      <w:pgMar w:top="1134" w:right="1134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724D" w:rsidRDefault="0039724D">
      <w:pPr>
        <w:spacing w:after="0" w:line="240" w:lineRule="auto"/>
      </w:pPr>
      <w:r>
        <w:separator/>
      </w:r>
    </w:p>
  </w:endnote>
  <w:endnote w:type="continuationSeparator" w:id="0">
    <w:p w:rsidR="0039724D" w:rsidRDefault="0039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724D" w:rsidRDefault="003972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9724D" w:rsidRDefault="00397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31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06B0"/>
    <w:rsid w:val="0039724D"/>
    <w:rsid w:val="00E37478"/>
    <w:rsid w:val="00E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9C64D83-CE68-8C47-AD17-0D530430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Bezodstpw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Witold Joniak</cp:lastModifiedBy>
  <cp:revision>2</cp:revision>
  <cp:lastPrinted>2019-10-23T11:01:00Z</cp:lastPrinted>
  <dcterms:created xsi:type="dcterms:W3CDTF">2020-08-10T15:19:00Z</dcterms:created>
  <dcterms:modified xsi:type="dcterms:W3CDTF">2020-08-10T15:19:00Z</dcterms:modified>
</cp:coreProperties>
</file>